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BC" w:rsidRDefault="002E55BC" w:rsidP="002E55BC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8D043E" w:rsidRPr="00CF319F" w:rsidRDefault="008D043E" w:rsidP="002E55BC">
      <w:pPr>
        <w:ind w:firstLine="72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На основу члана 72. Закона о локалним изборима (*Сл.гласник РС*, број 14/22</w:t>
      </w:r>
      <w:r w:rsidR="00D17BF8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и 35</w:t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>/24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),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31.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Закона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о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локалној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самоуправи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гласник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РС“,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129/2007, 83/2014-др.закон, 101/2016-др.</w:t>
      </w:r>
      <w:r w:rsidR="00D17BF8" w:rsidRPr="00CF319F">
        <w:rPr>
          <w:rFonts w:ascii="Times New Roman" w:hAnsi="Times New Roman" w:cs="Times New Roman"/>
          <w:sz w:val="20"/>
          <w:szCs w:val="20"/>
        </w:rPr>
        <w:t>закон и 47/2018)</w:t>
      </w:r>
      <w:proofErr w:type="gramStart"/>
      <w:r w:rsidR="00D17BF8" w:rsidRPr="00CF319F">
        <w:rPr>
          <w:rFonts w:ascii="Times New Roman" w:hAnsi="Times New Roman" w:cs="Times New Roman"/>
          <w:sz w:val="20"/>
          <w:szCs w:val="20"/>
        </w:rPr>
        <w:t>,</w:t>
      </w:r>
      <w:proofErr w:type="spellStart"/>
      <w:r w:rsidR="00D17BF8" w:rsidRPr="00CF319F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proofErr w:type="gramEnd"/>
      <w:r w:rsidR="00D17BF8" w:rsidRPr="00CF319F">
        <w:rPr>
          <w:rFonts w:ascii="Times New Roman" w:hAnsi="Times New Roman" w:cs="Times New Roman"/>
          <w:sz w:val="20"/>
          <w:szCs w:val="20"/>
        </w:rPr>
        <w:t xml:space="preserve"> 30.</w:t>
      </w:r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CF319F">
        <w:rPr>
          <w:rFonts w:ascii="Times New Roman" w:hAnsi="Times New Roman" w:cs="Times New Roman"/>
          <w:sz w:val="20"/>
          <w:szCs w:val="20"/>
        </w:rPr>
        <w:t>Статута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општине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Гаџин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Хан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лист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гр</w:t>
      </w:r>
      <w:r w:rsidR="00526B9A" w:rsidRPr="00CF319F">
        <w:rPr>
          <w:rFonts w:ascii="Times New Roman" w:hAnsi="Times New Roman" w:cs="Times New Roman"/>
          <w:sz w:val="20"/>
          <w:szCs w:val="20"/>
        </w:rPr>
        <w:t>ада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Ниша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“,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10/19, 101/19,</w:t>
      </w:r>
      <w:r w:rsidR="008C327B" w:rsidRPr="00CF319F">
        <w:rPr>
          <w:rFonts w:ascii="Times New Roman" w:hAnsi="Times New Roman" w:cs="Times New Roman"/>
          <w:sz w:val="20"/>
          <w:szCs w:val="20"/>
        </w:rPr>
        <w:t xml:space="preserve"> 89/22</w:t>
      </w:r>
      <w:r w:rsidR="00526B9A" w:rsidRPr="00CF319F">
        <w:rPr>
          <w:rFonts w:ascii="Times New Roman" w:hAnsi="Times New Roman" w:cs="Times New Roman"/>
          <w:sz w:val="20"/>
          <w:szCs w:val="20"/>
        </w:rPr>
        <w:t xml:space="preserve"> и 69/24</w:t>
      </w:r>
      <w:r w:rsidR="00D17BF8" w:rsidRPr="00CF319F">
        <w:rPr>
          <w:rFonts w:ascii="Times New Roman" w:hAnsi="Times New Roman" w:cs="Times New Roman"/>
          <w:sz w:val="20"/>
          <w:szCs w:val="20"/>
        </w:rPr>
        <w:t xml:space="preserve">) и </w:t>
      </w:r>
      <w:proofErr w:type="spellStart"/>
      <w:r w:rsidR="00D17BF8" w:rsidRPr="00CF319F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r w:rsidR="00D17BF8" w:rsidRPr="00CF319F">
        <w:rPr>
          <w:rFonts w:ascii="Times New Roman" w:hAnsi="Times New Roman" w:cs="Times New Roman"/>
          <w:sz w:val="20"/>
          <w:szCs w:val="20"/>
        </w:rPr>
        <w:t xml:space="preserve"> </w:t>
      </w:r>
      <w:r w:rsidR="008C327B" w:rsidRPr="00CF319F">
        <w:rPr>
          <w:rFonts w:ascii="Times New Roman" w:hAnsi="Times New Roman" w:cs="Times New Roman"/>
          <w:sz w:val="20"/>
          <w:szCs w:val="20"/>
        </w:rPr>
        <w:t>188</w:t>
      </w:r>
      <w:r w:rsidRPr="00CF319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Пословника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Скупштине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општине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Гаџин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Хан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лист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града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Ниша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“,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53/19 и 82/19)</w:t>
      </w:r>
    </w:p>
    <w:p w:rsidR="002E55BC" w:rsidRPr="00CF319F" w:rsidRDefault="002E55BC" w:rsidP="002E55BC">
      <w:pPr>
        <w:ind w:firstLine="72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Скупштина општине Гаџин 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Хан на седници, одржаној 28. новембра</w:t>
      </w:r>
      <w:r w:rsidR="00526B9A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20</w:t>
      </w:r>
      <w:r w:rsidR="00330AE0">
        <w:rPr>
          <w:rFonts w:ascii="Times New Roman" w:hAnsi="Times New Roman" w:cs="Times New Roman"/>
          <w:sz w:val="20"/>
          <w:szCs w:val="20"/>
        </w:rPr>
        <w:t>25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.године, донела је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ОДЛУКУ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О П</w:t>
      </w:r>
      <w:r w:rsidRPr="00CF319F">
        <w:rPr>
          <w:rFonts w:ascii="Times New Roman" w:hAnsi="Times New Roman" w:cs="Times New Roman"/>
          <w:sz w:val="20"/>
          <w:szCs w:val="20"/>
        </w:rPr>
        <w:t>ОТВРЂИВАЊУ</w:t>
      </w:r>
      <w:r w:rsidR="0098062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МАНДАТА ОДБОРНИКУ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У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СКУПШТИНИ ОПШТИНЕ  ГАЏИН ХАН</w:t>
      </w:r>
    </w:p>
    <w:p w:rsidR="002E55BC" w:rsidRPr="00CF319F" w:rsidRDefault="002E55BC" w:rsidP="002E55BC">
      <w:pPr>
        <w:spacing w:after="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1.</w:t>
      </w:r>
    </w:p>
    <w:p w:rsidR="002E55BC" w:rsidRPr="00CF319F" w:rsidRDefault="00526B9A" w:rsidP="002E55B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>Потврђује се мандат одборнику</w:t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у Скупштини општине Гаџин Хан и то: </w:t>
      </w:r>
    </w:p>
    <w:p w:rsidR="00526B9A" w:rsidRPr="00CF319F" w:rsidRDefault="0096656C" w:rsidP="00526B9A">
      <w:pPr>
        <w:ind w:firstLine="240"/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1.Са Изборне листе  </w:t>
      </w:r>
      <w:r w:rsidR="00330AE0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АЛЕКСАНДАР ВУЧИЋ-Гаџин Хан не сме да стане</w:t>
      </w:r>
    </w:p>
    <w:p w:rsidR="002E55BC" w:rsidRPr="00CF319F" w:rsidRDefault="002E55BC" w:rsidP="002E55BC">
      <w:pPr>
        <w:pStyle w:val="NoSpacing"/>
        <w:jc w:val="both"/>
      </w:pPr>
    </w:p>
    <w:p w:rsidR="009F31BD" w:rsidRPr="00CF319F" w:rsidRDefault="0096656C" w:rsidP="009F31BD">
      <w:pPr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1.Ивани Добреновић, рођеној 23.09.1990</w:t>
      </w:r>
      <w:r w:rsidR="009F31BD" w:rsidRPr="00CF319F">
        <w:rPr>
          <w:rFonts w:ascii="Times New Roman" w:hAnsi="Times New Roman" w:cs="Times New Roman"/>
          <w:sz w:val="20"/>
          <w:szCs w:val="20"/>
          <w:lang w:val="sr-Cyrl-CS"/>
        </w:rPr>
        <w:t>.године, по зани</w:t>
      </w:r>
      <w:r>
        <w:rPr>
          <w:rFonts w:ascii="Times New Roman" w:hAnsi="Times New Roman" w:cs="Times New Roman"/>
          <w:sz w:val="20"/>
          <w:szCs w:val="20"/>
          <w:lang w:val="sr-Cyrl-CS"/>
        </w:rPr>
        <w:t>мању васпитач из Дуката</w:t>
      </w:r>
      <w:r w:rsidR="00E82775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="009F31BD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2E55BC" w:rsidRPr="00CF319F" w:rsidRDefault="002E55BC" w:rsidP="001B13BF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2.</w:t>
      </w:r>
    </w:p>
    <w:p w:rsidR="002E55BC" w:rsidRPr="00CF319F" w:rsidRDefault="0096656C" w:rsidP="002E55B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="00526B9A" w:rsidRPr="00CF319F">
        <w:rPr>
          <w:rFonts w:ascii="Times New Roman" w:hAnsi="Times New Roman" w:cs="Times New Roman"/>
          <w:sz w:val="20"/>
          <w:szCs w:val="20"/>
        </w:rPr>
        <w:t>Мандат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новом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одборнику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потврђује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раз</w:t>
      </w:r>
      <w:r w:rsidR="00330AE0">
        <w:rPr>
          <w:rFonts w:ascii="Times New Roman" w:hAnsi="Times New Roman" w:cs="Times New Roman"/>
          <w:sz w:val="20"/>
          <w:szCs w:val="20"/>
        </w:rPr>
        <w:t>лога</w:t>
      </w:r>
      <w:proofErr w:type="spellEnd"/>
      <w:r w:rsidR="00330A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30AE0">
        <w:rPr>
          <w:rFonts w:ascii="Times New Roman" w:hAnsi="Times New Roman" w:cs="Times New Roman"/>
          <w:sz w:val="20"/>
          <w:szCs w:val="20"/>
        </w:rPr>
        <w:t>писане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ос</w:t>
      </w:r>
      <w:r>
        <w:rPr>
          <w:rFonts w:ascii="Times New Roman" w:hAnsi="Times New Roman" w:cs="Times New Roman"/>
          <w:sz w:val="20"/>
          <w:szCs w:val="20"/>
        </w:rPr>
        <w:t>тавке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одборника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Уроша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Митића</w:t>
      </w:r>
      <w:proofErr w:type="spellEnd"/>
      <w:r w:rsidR="00E82775" w:rsidRPr="00CF319F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3.</w:t>
      </w:r>
    </w:p>
    <w:p w:rsidR="002E55BC" w:rsidRPr="00CF319F" w:rsidRDefault="00E55642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Мандат </w:t>
      </w:r>
      <w:r w:rsidR="00CF319F" w:rsidRPr="00CF319F">
        <w:rPr>
          <w:rFonts w:ascii="Times New Roman" w:hAnsi="Times New Roman" w:cs="Times New Roman"/>
          <w:sz w:val="20"/>
          <w:szCs w:val="20"/>
          <w:lang w:val="sr-Cyrl-CS"/>
        </w:rPr>
        <w:t>одборнику</w:t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траје  до истек</w:t>
      </w:r>
      <w:r w:rsidR="00E82775" w:rsidRPr="00CF319F">
        <w:rPr>
          <w:rFonts w:ascii="Times New Roman" w:hAnsi="Times New Roman" w:cs="Times New Roman"/>
          <w:sz w:val="20"/>
          <w:szCs w:val="20"/>
          <w:lang w:val="sr-Cyrl-CS"/>
        </w:rPr>
        <w:t>а мандата одборницима сазив 2023/2027</w:t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4.</w:t>
      </w:r>
    </w:p>
    <w:p w:rsidR="002E55BC" w:rsidRPr="00CF319F" w:rsidRDefault="002E55BC" w:rsidP="002E55B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>Ова Одлука ступа на снагу даном доношења, а објавиће се у *Службеном листу града Ниша*.</w:t>
      </w:r>
    </w:p>
    <w:p w:rsidR="002E55BC" w:rsidRPr="00CF319F" w:rsidRDefault="002E55BC" w:rsidP="002E55B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</w:rPr>
        <w:tab/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Против ове Одлуке може се изјавити жалба </w:t>
      </w:r>
      <w:r w:rsidR="00614FDB" w:rsidRPr="00CF319F">
        <w:rPr>
          <w:rFonts w:ascii="Times New Roman" w:hAnsi="Times New Roman" w:cs="Times New Roman"/>
          <w:sz w:val="20"/>
          <w:szCs w:val="20"/>
          <w:lang w:val="sr-Cyrl-CS"/>
        </w:rPr>
        <w:t>Вишем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суду у</w:t>
      </w:r>
      <w:r w:rsidR="00614FDB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Нишу у року од 7 дана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од дана доношења</w:t>
      </w:r>
      <w:r w:rsidR="00614FDB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Одлуке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О б р а з л о ж е њ е</w:t>
      </w:r>
    </w:p>
    <w:p w:rsidR="0089553C" w:rsidRPr="00CF319F" w:rsidRDefault="0089553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9553C" w:rsidRPr="00CF319F" w:rsidRDefault="002E55BC" w:rsidP="0089553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96656C">
        <w:rPr>
          <w:rFonts w:ascii="Times New Roman" w:hAnsi="Times New Roman" w:cs="Times New Roman"/>
          <w:sz w:val="20"/>
          <w:szCs w:val="20"/>
          <w:lang w:val="sr-Cyrl-CS"/>
        </w:rPr>
        <w:t>Одборник Урош Митић</w:t>
      </w:r>
      <w:r w:rsidR="00536E25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поднео је писану</w:t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оставку на место одборника у Ск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>упштини општине Гаџин Хан</w:t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89553C" w:rsidRPr="00CF319F" w:rsidRDefault="0089553C" w:rsidP="0089553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 Одбор за административно мандатна питања  Скупштине општине Гаџин Хан, достави</w:t>
      </w:r>
      <w:r w:rsidRPr="00CF319F">
        <w:rPr>
          <w:rFonts w:ascii="Times New Roman" w:hAnsi="Times New Roman" w:cs="Times New Roman"/>
          <w:sz w:val="20"/>
          <w:szCs w:val="20"/>
        </w:rPr>
        <w:t>o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је извештај о испуњености услова за престанак мандата.</w:t>
      </w:r>
    </w:p>
    <w:p w:rsidR="00CF319F" w:rsidRPr="00CF319F" w:rsidRDefault="0089553C" w:rsidP="00387E02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>Скупштина општине Гаџин Хан, донела је одлуку о престанку ма</w:t>
      </w:r>
      <w:r w:rsidR="0096656C">
        <w:rPr>
          <w:rFonts w:ascii="Times New Roman" w:hAnsi="Times New Roman" w:cs="Times New Roman"/>
          <w:sz w:val="20"/>
          <w:szCs w:val="20"/>
          <w:lang w:val="sr-Cyrl-CS"/>
        </w:rPr>
        <w:t>ндата одборнику Урошу Митићу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. </w:t>
      </w:r>
    </w:p>
    <w:p w:rsidR="00CF319F" w:rsidRPr="00CF319F" w:rsidRDefault="00CF319F" w:rsidP="00387E02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89553C" w:rsidRPr="00BB6EC9">
        <w:rPr>
          <w:rFonts w:ascii="Times New Roman" w:hAnsi="Times New Roman" w:cs="Times New Roman"/>
          <w:sz w:val="20"/>
          <w:szCs w:val="20"/>
          <w:lang w:val="sr-Cyrl-CS"/>
        </w:rPr>
        <w:t xml:space="preserve">Изборна комисија за одборнике Скупштине општине Гаџин Хан </w:t>
      </w:r>
      <w:r w:rsidR="00387E02" w:rsidRPr="00BB6EC9">
        <w:rPr>
          <w:rFonts w:ascii="Times New Roman" w:hAnsi="Times New Roman" w:cs="Times New Roman"/>
          <w:sz w:val="20"/>
          <w:szCs w:val="20"/>
          <w:lang w:val="sr-Cyrl-CS"/>
        </w:rPr>
        <w:t xml:space="preserve">донела је решење о додељивању одборничког мандата број </w:t>
      </w:r>
      <w:r w:rsidR="00BB6EC9" w:rsidRPr="00BB6EC9">
        <w:rPr>
          <w:rFonts w:ascii="Times New Roman" w:hAnsi="Times New Roman" w:cs="Times New Roman"/>
          <w:sz w:val="20"/>
          <w:szCs w:val="20"/>
        </w:rPr>
        <w:t xml:space="preserve">013-17/2025-II </w:t>
      </w:r>
      <w:r w:rsidR="00387E02" w:rsidRPr="00BB6EC9">
        <w:rPr>
          <w:rFonts w:ascii="Times New Roman" w:hAnsi="Times New Roman" w:cs="Times New Roman"/>
          <w:sz w:val="20"/>
          <w:szCs w:val="20"/>
          <w:lang w:val="sr-Cyrl-CS"/>
        </w:rPr>
        <w:t>од</w:t>
      </w:r>
      <w:r w:rsidR="00BB6EC9" w:rsidRPr="00BB6EC9">
        <w:rPr>
          <w:rFonts w:ascii="Times New Roman" w:hAnsi="Times New Roman" w:cs="Times New Roman"/>
          <w:sz w:val="20"/>
          <w:szCs w:val="20"/>
        </w:rPr>
        <w:t xml:space="preserve"> 28.11.2025</w:t>
      </w:r>
      <w:r w:rsidR="00330AE0" w:rsidRPr="00BB6EC9">
        <w:rPr>
          <w:rFonts w:ascii="Times New Roman" w:hAnsi="Times New Roman" w:cs="Times New Roman"/>
          <w:sz w:val="20"/>
          <w:szCs w:val="20"/>
          <w:lang w:val="sr-Cyrl-CS"/>
        </w:rPr>
        <w:t>.г</w:t>
      </w:r>
      <w:r w:rsidR="0096656C" w:rsidRPr="00BB6EC9">
        <w:rPr>
          <w:rFonts w:ascii="Times New Roman" w:hAnsi="Times New Roman" w:cs="Times New Roman"/>
          <w:sz w:val="20"/>
          <w:szCs w:val="20"/>
          <w:lang w:val="sr-Cyrl-CS"/>
        </w:rPr>
        <w:t>одине Ивани Добреновић из Дуката</w:t>
      </w:r>
      <w:r w:rsidR="00387E02" w:rsidRPr="00BB6EC9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387E02" w:rsidRPr="00CF319F" w:rsidRDefault="00536E25" w:rsidP="00387E02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>Одбор за административно мандатна питања  Скупштине општине Гаџин Хан, достави</w:t>
      </w:r>
      <w:r w:rsidR="00387E02" w:rsidRPr="00CF319F">
        <w:rPr>
          <w:rFonts w:ascii="Times New Roman" w:hAnsi="Times New Roman" w:cs="Times New Roman"/>
          <w:sz w:val="20"/>
          <w:szCs w:val="20"/>
        </w:rPr>
        <w:t>o</w:t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је извештај о испуњености услова за потврђивање мандата.</w:t>
      </w:r>
    </w:p>
    <w:p w:rsidR="002E55BC" w:rsidRPr="00CF319F" w:rsidRDefault="00CF319F" w:rsidP="002E55B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Скупштина општине Гаџин Хан одлучила је као у диспозитиву одлуке.</w:t>
      </w:r>
    </w:p>
    <w:p w:rsidR="00CF319F" w:rsidRDefault="00CF319F" w:rsidP="002E55BC">
      <w:pPr>
        <w:spacing w:after="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Број:</w:t>
      </w:r>
      <w:r w:rsidR="00753277">
        <w:rPr>
          <w:rFonts w:ascii="Times New Roman" w:hAnsi="Times New Roman" w:cs="Times New Roman"/>
          <w:sz w:val="20"/>
          <w:szCs w:val="20"/>
        </w:rPr>
        <w:t xml:space="preserve"> 06</w:t>
      </w:r>
      <w:r w:rsidR="00753277">
        <w:rPr>
          <w:rFonts w:ascii="Times New Roman" w:hAnsi="Times New Roman" w:cs="Times New Roman"/>
          <w:sz w:val="20"/>
          <w:szCs w:val="20"/>
          <w:lang/>
        </w:rPr>
        <w:t>-217</w:t>
      </w:r>
      <w:r w:rsidR="00330AE0">
        <w:rPr>
          <w:rFonts w:ascii="Times New Roman" w:hAnsi="Times New Roman" w:cs="Times New Roman"/>
          <w:sz w:val="20"/>
          <w:szCs w:val="20"/>
        </w:rPr>
        <w:t>/2025</w:t>
      </w:r>
      <w:r w:rsidRPr="00CF319F">
        <w:rPr>
          <w:rFonts w:ascii="Times New Roman" w:hAnsi="Times New Roman" w:cs="Times New Roman"/>
          <w:sz w:val="20"/>
          <w:szCs w:val="20"/>
        </w:rPr>
        <w:t>-II</w:t>
      </w:r>
    </w:p>
    <w:p w:rsidR="002E55BC" w:rsidRPr="00CF319F" w:rsidRDefault="002E55BC" w:rsidP="002E55BC">
      <w:pPr>
        <w:spacing w:after="0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У Гаџином Хану, дана</w:t>
      </w:r>
      <w:r w:rsidR="00330AE0">
        <w:rPr>
          <w:rFonts w:ascii="Times New Roman" w:hAnsi="Times New Roman" w:cs="Times New Roman"/>
          <w:sz w:val="20"/>
          <w:szCs w:val="20"/>
          <w:lang w:val="sr-Cyrl-CS"/>
        </w:rPr>
        <w:t xml:space="preserve"> 28.11</w:t>
      </w:r>
      <w:r w:rsidR="003C3658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20</w:t>
      </w:r>
      <w:r w:rsidR="00330AE0">
        <w:rPr>
          <w:rFonts w:ascii="Times New Roman" w:hAnsi="Times New Roman" w:cs="Times New Roman"/>
          <w:sz w:val="20"/>
          <w:szCs w:val="20"/>
        </w:rPr>
        <w:t>25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.године.</w:t>
      </w:r>
    </w:p>
    <w:p w:rsidR="00844E97" w:rsidRPr="00CF319F" w:rsidRDefault="00844E97" w:rsidP="002E55BC">
      <w:pPr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СКУПШТИНА ОПШТИНЕ ГАЏИН ХАН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3C3658" w:rsidRPr="00CF319F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82775" w:rsidRPr="00CF319F">
        <w:rPr>
          <w:rFonts w:ascii="Times New Roman" w:hAnsi="Times New Roman" w:cs="Times New Roman"/>
          <w:sz w:val="20"/>
          <w:szCs w:val="20"/>
        </w:rPr>
        <w:t xml:space="preserve">     </w:t>
      </w:r>
      <w:r w:rsidR="003C3658" w:rsidRPr="00CF319F">
        <w:rPr>
          <w:rFonts w:ascii="Times New Roman" w:hAnsi="Times New Roman" w:cs="Times New Roman"/>
          <w:sz w:val="20"/>
          <w:szCs w:val="20"/>
        </w:rPr>
        <w:t xml:space="preserve"> 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E82775" w:rsidRPr="00CF319F">
        <w:rPr>
          <w:rFonts w:ascii="Times New Roman" w:hAnsi="Times New Roman" w:cs="Times New Roman"/>
          <w:sz w:val="20"/>
          <w:szCs w:val="20"/>
        </w:rPr>
        <w:t>ПРЕДСЕДНИК</w:t>
      </w:r>
      <w:r w:rsidRPr="00CF319F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2E55BC" w:rsidRPr="00CF319F" w:rsidRDefault="002E55BC" w:rsidP="00247E5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247E5B"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6269F0">
        <w:rPr>
          <w:rFonts w:ascii="Times New Roman" w:hAnsi="Times New Roman" w:cs="Times New Roman"/>
          <w:sz w:val="20"/>
          <w:szCs w:val="20"/>
        </w:rPr>
        <w:t xml:space="preserve"> </w:t>
      </w:r>
      <w:r w:rsidR="00247E5B" w:rsidRPr="00CF319F">
        <w:rPr>
          <w:rFonts w:ascii="Times New Roman" w:hAnsi="Times New Roman" w:cs="Times New Roman"/>
          <w:sz w:val="20"/>
          <w:szCs w:val="20"/>
        </w:rPr>
        <w:t xml:space="preserve"> </w:t>
      </w:r>
      <w:r w:rsidRPr="00CF319F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="00E82775" w:rsidRPr="00CF319F">
        <w:rPr>
          <w:rFonts w:ascii="Times New Roman" w:hAnsi="Times New Roman" w:cs="Times New Roman"/>
          <w:sz w:val="20"/>
          <w:szCs w:val="20"/>
        </w:rPr>
        <w:t>Славиша</w:t>
      </w:r>
      <w:proofErr w:type="spellEnd"/>
      <w:r w:rsidR="00E82775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82775" w:rsidRPr="00CF319F">
        <w:rPr>
          <w:rFonts w:ascii="Times New Roman" w:hAnsi="Times New Roman" w:cs="Times New Roman"/>
          <w:sz w:val="20"/>
          <w:szCs w:val="20"/>
        </w:rPr>
        <w:t>Ивковић</w:t>
      </w:r>
      <w:proofErr w:type="spellEnd"/>
      <w:proofErr w:type="gramStart"/>
      <w:r w:rsidR="008E0DE6">
        <w:rPr>
          <w:rFonts w:ascii="Times New Roman" w:hAnsi="Times New Roman" w:cs="Times New Roman"/>
          <w:sz w:val="20"/>
          <w:szCs w:val="20"/>
          <w:lang/>
        </w:rPr>
        <w:t>,с.р</w:t>
      </w:r>
      <w:proofErr w:type="gramEnd"/>
      <w:r w:rsidR="008E0DE6">
        <w:rPr>
          <w:rFonts w:ascii="Times New Roman" w:hAnsi="Times New Roman" w:cs="Times New Roman"/>
          <w:sz w:val="20"/>
          <w:szCs w:val="20"/>
          <w:lang/>
        </w:rPr>
        <w:t>.</w:t>
      </w:r>
      <w:r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</w:p>
    <w:sectPr w:rsidR="002E55BC" w:rsidRPr="00CF319F" w:rsidSect="008D043E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11944"/>
    <w:multiLevelType w:val="multilevel"/>
    <w:tmpl w:val="D8DE7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346228"/>
    <w:multiLevelType w:val="hybridMultilevel"/>
    <w:tmpl w:val="4824DE4A"/>
    <w:lvl w:ilvl="0" w:tplc="E4E22F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/>
  <w:rsids>
    <w:rsidRoot w:val="00592B22"/>
    <w:rsid w:val="000049AC"/>
    <w:rsid w:val="00024473"/>
    <w:rsid w:val="00057D39"/>
    <w:rsid w:val="00074A15"/>
    <w:rsid w:val="001B13BF"/>
    <w:rsid w:val="001B168D"/>
    <w:rsid w:val="002264BB"/>
    <w:rsid w:val="00237EF2"/>
    <w:rsid w:val="00247E5B"/>
    <w:rsid w:val="00280243"/>
    <w:rsid w:val="002A4442"/>
    <w:rsid w:val="002C7DAF"/>
    <w:rsid w:val="002E55BC"/>
    <w:rsid w:val="002E781B"/>
    <w:rsid w:val="002F0CA4"/>
    <w:rsid w:val="00300C6E"/>
    <w:rsid w:val="00307D1F"/>
    <w:rsid w:val="00330AE0"/>
    <w:rsid w:val="00387E02"/>
    <w:rsid w:val="003C3658"/>
    <w:rsid w:val="003E7970"/>
    <w:rsid w:val="003F2912"/>
    <w:rsid w:val="00454A73"/>
    <w:rsid w:val="00470785"/>
    <w:rsid w:val="00526B9A"/>
    <w:rsid w:val="00536E25"/>
    <w:rsid w:val="00592B22"/>
    <w:rsid w:val="005C68FE"/>
    <w:rsid w:val="005D698A"/>
    <w:rsid w:val="00602A75"/>
    <w:rsid w:val="00607DB5"/>
    <w:rsid w:val="00610191"/>
    <w:rsid w:val="00614FDB"/>
    <w:rsid w:val="00617A2A"/>
    <w:rsid w:val="006269F0"/>
    <w:rsid w:val="00676EF2"/>
    <w:rsid w:val="00691F95"/>
    <w:rsid w:val="00693A4C"/>
    <w:rsid w:val="006A741A"/>
    <w:rsid w:val="006C5610"/>
    <w:rsid w:val="006C59E5"/>
    <w:rsid w:val="006C6C32"/>
    <w:rsid w:val="00700527"/>
    <w:rsid w:val="00714679"/>
    <w:rsid w:val="0072716C"/>
    <w:rsid w:val="00753277"/>
    <w:rsid w:val="0076528E"/>
    <w:rsid w:val="007B625B"/>
    <w:rsid w:val="008438C4"/>
    <w:rsid w:val="00844E97"/>
    <w:rsid w:val="0089553C"/>
    <w:rsid w:val="008B22C2"/>
    <w:rsid w:val="008C327B"/>
    <w:rsid w:val="008D043E"/>
    <w:rsid w:val="008E0DE6"/>
    <w:rsid w:val="00946199"/>
    <w:rsid w:val="0096229C"/>
    <w:rsid w:val="0096656C"/>
    <w:rsid w:val="00980622"/>
    <w:rsid w:val="00984F0F"/>
    <w:rsid w:val="009F31BD"/>
    <w:rsid w:val="00A95A29"/>
    <w:rsid w:val="00AB3C7E"/>
    <w:rsid w:val="00AF57FA"/>
    <w:rsid w:val="00B52908"/>
    <w:rsid w:val="00B60493"/>
    <w:rsid w:val="00BB6EC9"/>
    <w:rsid w:val="00BD5D58"/>
    <w:rsid w:val="00C476B9"/>
    <w:rsid w:val="00C93F70"/>
    <w:rsid w:val="00CC3D8C"/>
    <w:rsid w:val="00CD11D0"/>
    <w:rsid w:val="00CE3256"/>
    <w:rsid w:val="00CF319F"/>
    <w:rsid w:val="00D17BF8"/>
    <w:rsid w:val="00D67537"/>
    <w:rsid w:val="00E03199"/>
    <w:rsid w:val="00E272B2"/>
    <w:rsid w:val="00E55642"/>
    <w:rsid w:val="00E82775"/>
    <w:rsid w:val="00EA47A9"/>
    <w:rsid w:val="00EA6976"/>
    <w:rsid w:val="00F22F5B"/>
    <w:rsid w:val="00F9780B"/>
    <w:rsid w:val="00FD6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22"/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1B16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B1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B16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DA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16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B16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B16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B1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168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B168D"/>
    <w:rPr>
      <w:color w:val="0000FF"/>
      <w:u w:val="single"/>
    </w:rPr>
  </w:style>
  <w:style w:type="character" w:customStyle="1" w:styleId="followviber">
    <w:name w:val="followviber"/>
    <w:basedOn w:val="DefaultParagraphFont"/>
    <w:rsid w:val="001B168D"/>
  </w:style>
  <w:style w:type="paragraph" w:styleId="BalloonText">
    <w:name w:val="Balloon Text"/>
    <w:basedOn w:val="Normal"/>
    <w:link w:val="BalloonTextChar"/>
    <w:uiPriority w:val="99"/>
    <w:semiHidden/>
    <w:unhideWhenUsed/>
    <w:rsid w:val="001B1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68D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2E55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2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9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7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4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3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4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2025-11-28T11:32:00Z</cp:lastPrinted>
  <dcterms:created xsi:type="dcterms:W3CDTF">2025-11-28T11:33:00Z</dcterms:created>
  <dcterms:modified xsi:type="dcterms:W3CDTF">2025-11-28T11:33:00Z</dcterms:modified>
</cp:coreProperties>
</file>